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09DC7" w14:textId="08C33EB4" w:rsidR="00E567B5" w:rsidRDefault="00E567B5" w:rsidP="00E567B5">
      <w:pPr>
        <w:autoSpaceDE w:val="0"/>
        <w:autoSpaceDN w:val="0"/>
        <w:adjustRightInd w:val="0"/>
        <w:spacing w:after="0" w:line="360" w:lineRule="auto"/>
        <w:jc w:val="center"/>
        <w:rPr>
          <w:rFonts w:ascii="Times New Roman" w:hAnsi="Times New Roman"/>
          <w:b/>
          <w:color w:val="000000"/>
          <w:sz w:val="24"/>
          <w:szCs w:val="24"/>
        </w:rPr>
      </w:pPr>
    </w:p>
    <w:p w14:paraId="3141DFFE" w14:textId="2CE3A7CC" w:rsidR="00E567B5" w:rsidRDefault="009B2165" w:rsidP="00E567B5">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color w:val="000000"/>
          <w:sz w:val="24"/>
          <w:szCs w:val="24"/>
        </w:rPr>
        <w:t>HÜSEYİN HÜSNÜ AKER ANAOKULU’NUN TARİHÇESİ</w:t>
      </w:r>
    </w:p>
    <w:p w14:paraId="473AE120" w14:textId="77777777" w:rsidR="00E567B5" w:rsidRDefault="00E567B5" w:rsidP="00E567B5">
      <w:pPr>
        <w:autoSpaceDE w:val="0"/>
        <w:autoSpaceDN w:val="0"/>
        <w:adjustRightInd w:val="0"/>
        <w:spacing w:after="0" w:line="360" w:lineRule="auto"/>
        <w:ind w:firstLine="709"/>
        <w:jc w:val="center"/>
        <w:rPr>
          <w:rFonts w:ascii="Times New Roman" w:hAnsi="Times New Roman"/>
          <w:b/>
          <w:bCs/>
          <w:sz w:val="24"/>
          <w:szCs w:val="24"/>
        </w:rPr>
      </w:pPr>
    </w:p>
    <w:p w14:paraId="38DB57E6" w14:textId="58C0D09B" w:rsidR="00E567B5" w:rsidRDefault="00E567B5" w:rsidP="009B2165">
      <w:pPr>
        <w:pStyle w:val="T2"/>
        <w:spacing w:after="0" w:line="360" w:lineRule="auto"/>
        <w:ind w:firstLine="708"/>
        <w:rPr>
          <w:b w:val="0"/>
        </w:rPr>
      </w:pPr>
      <w:r w:rsidRPr="00420877">
        <w:rPr>
          <w:b w:val="0"/>
        </w:rPr>
        <w:t xml:space="preserve">         Okulumuz 1956-1957 yılında bir b</w:t>
      </w:r>
      <w:r>
        <w:rPr>
          <w:b w:val="0"/>
        </w:rPr>
        <w:t xml:space="preserve">araka </w:t>
      </w:r>
      <w:r w:rsidR="009B2165">
        <w:rPr>
          <w:b w:val="0"/>
        </w:rPr>
        <w:t xml:space="preserve">olarak </w:t>
      </w:r>
      <w:r>
        <w:rPr>
          <w:b w:val="0"/>
        </w:rPr>
        <w:t>kuru</w:t>
      </w:r>
      <w:r w:rsidR="009B2165">
        <w:rPr>
          <w:b w:val="0"/>
        </w:rPr>
        <w:t>lmuş ve eğitim-</w:t>
      </w:r>
      <w:r>
        <w:rPr>
          <w:b w:val="0"/>
        </w:rPr>
        <w:t xml:space="preserve"> öğretim</w:t>
      </w:r>
      <w:r w:rsidR="009B2165">
        <w:rPr>
          <w:b w:val="0"/>
        </w:rPr>
        <w:t xml:space="preserve">e </w:t>
      </w:r>
      <w:r>
        <w:rPr>
          <w:b w:val="0"/>
        </w:rPr>
        <w:t>başlamıştır</w:t>
      </w:r>
      <w:r w:rsidRPr="00420877">
        <w:rPr>
          <w:b w:val="0"/>
        </w:rPr>
        <w:t>. Baraka ortadan ikiye</w:t>
      </w:r>
      <w:r>
        <w:rPr>
          <w:b w:val="0"/>
        </w:rPr>
        <w:t xml:space="preserve"> bölünerek iki sınıf oluşturulmuş, b</w:t>
      </w:r>
      <w:r w:rsidRPr="00420877">
        <w:rPr>
          <w:b w:val="0"/>
        </w:rPr>
        <w:t>irleştiril</w:t>
      </w:r>
      <w:r>
        <w:rPr>
          <w:b w:val="0"/>
        </w:rPr>
        <w:t xml:space="preserve">miş sınıf olarak </w:t>
      </w:r>
      <w:r w:rsidR="009B2165">
        <w:rPr>
          <w:b w:val="0"/>
        </w:rPr>
        <w:t>eğitim-</w:t>
      </w:r>
      <w:r>
        <w:rPr>
          <w:b w:val="0"/>
        </w:rPr>
        <w:t xml:space="preserve">öğretim </w:t>
      </w:r>
      <w:r w:rsidR="009B2165">
        <w:rPr>
          <w:b w:val="0"/>
        </w:rPr>
        <w:t>faaliyetleri gerçekleştirilmiştir</w:t>
      </w:r>
      <w:r w:rsidRPr="00420877">
        <w:rPr>
          <w:b w:val="0"/>
        </w:rPr>
        <w:t>.1960 yılında dört WC</w:t>
      </w:r>
      <w:r>
        <w:rPr>
          <w:b w:val="0"/>
        </w:rPr>
        <w:t>,</w:t>
      </w:r>
      <w:r w:rsidRPr="00420877">
        <w:rPr>
          <w:b w:val="0"/>
        </w:rPr>
        <w:t xml:space="preserve"> </w:t>
      </w:r>
      <w:r>
        <w:rPr>
          <w:b w:val="0"/>
        </w:rPr>
        <w:t>depo(</w:t>
      </w:r>
      <w:r w:rsidRPr="00420877">
        <w:rPr>
          <w:b w:val="0"/>
        </w:rPr>
        <w:t>odunluk</w:t>
      </w:r>
      <w:r>
        <w:rPr>
          <w:b w:val="0"/>
        </w:rPr>
        <w:t>)</w:t>
      </w:r>
      <w:r w:rsidRPr="00420877">
        <w:rPr>
          <w:b w:val="0"/>
        </w:rPr>
        <w:t xml:space="preserve"> ve barakanın etrafı beton ya</w:t>
      </w:r>
      <w:r>
        <w:rPr>
          <w:b w:val="0"/>
        </w:rPr>
        <w:t>pılmıştır.</w:t>
      </w:r>
      <w:r w:rsidRPr="00420877">
        <w:rPr>
          <w:b w:val="0"/>
        </w:rPr>
        <w:t>6 Aralık 1966 yılında merasimle valimiz tarafından</w:t>
      </w:r>
      <w:r w:rsidR="009B2165">
        <w:rPr>
          <w:b w:val="0"/>
        </w:rPr>
        <w:t xml:space="preserve"> </w:t>
      </w:r>
      <w:r w:rsidR="009B2165" w:rsidRPr="00420877">
        <w:rPr>
          <w:b w:val="0"/>
        </w:rPr>
        <w:t xml:space="preserve">Konaklar </w:t>
      </w:r>
      <w:r w:rsidR="009B2165">
        <w:rPr>
          <w:b w:val="0"/>
        </w:rPr>
        <w:t>İ</w:t>
      </w:r>
      <w:r w:rsidR="009B2165" w:rsidRPr="00420877">
        <w:rPr>
          <w:b w:val="0"/>
        </w:rPr>
        <w:t>lkokulu</w:t>
      </w:r>
      <w:r w:rsidRPr="00420877">
        <w:rPr>
          <w:b w:val="0"/>
        </w:rPr>
        <w:t xml:space="preserve"> </w:t>
      </w:r>
      <w:r w:rsidR="009B2165">
        <w:rPr>
          <w:b w:val="0"/>
        </w:rPr>
        <w:t>olarak eğitim-</w:t>
      </w:r>
      <w:r w:rsidRPr="00420877">
        <w:rPr>
          <w:b w:val="0"/>
        </w:rPr>
        <w:t xml:space="preserve">öğretime açılmıştır. </w:t>
      </w:r>
      <w:r w:rsidR="009B2165">
        <w:rPr>
          <w:b w:val="0"/>
        </w:rPr>
        <w:t>0</w:t>
      </w:r>
      <w:r w:rsidRPr="00420877">
        <w:rPr>
          <w:b w:val="0"/>
        </w:rPr>
        <w:t>6.12.1966 tarihinde</w:t>
      </w:r>
      <w:r w:rsidR="009B2165">
        <w:rPr>
          <w:b w:val="0"/>
        </w:rPr>
        <w:t xml:space="preserve"> okulun adı</w:t>
      </w:r>
      <w:r w:rsidRPr="00420877">
        <w:rPr>
          <w:b w:val="0"/>
        </w:rPr>
        <w:t xml:space="preserve"> Hüseyin Hüsnü Aker</w:t>
      </w:r>
      <w:r>
        <w:rPr>
          <w:b w:val="0"/>
        </w:rPr>
        <w:t xml:space="preserve"> İlkokulu olarak</w:t>
      </w:r>
      <w:r w:rsidR="009B2165">
        <w:rPr>
          <w:b w:val="0"/>
        </w:rPr>
        <w:t xml:space="preserve"> değişmiş olup</w:t>
      </w:r>
      <w:r>
        <w:rPr>
          <w:b w:val="0"/>
        </w:rPr>
        <w:t>, daha sonra</w:t>
      </w:r>
      <w:r w:rsidRPr="00420877">
        <w:rPr>
          <w:b w:val="0"/>
        </w:rPr>
        <w:t xml:space="preserve"> </w:t>
      </w:r>
      <w:r>
        <w:rPr>
          <w:b w:val="0"/>
        </w:rPr>
        <w:t xml:space="preserve">okulun </w:t>
      </w:r>
      <w:r w:rsidRPr="00420877">
        <w:rPr>
          <w:b w:val="0"/>
        </w:rPr>
        <w:t xml:space="preserve">üst tarafına yapılan Ayfer Karakullukçu </w:t>
      </w:r>
      <w:r w:rsidR="009B2165">
        <w:rPr>
          <w:b w:val="0"/>
        </w:rPr>
        <w:t>İ</w:t>
      </w:r>
      <w:r w:rsidRPr="00420877">
        <w:rPr>
          <w:b w:val="0"/>
        </w:rPr>
        <w:t>lkokuluna taşınmıştır.</w:t>
      </w:r>
      <w:r w:rsidR="009B2165">
        <w:rPr>
          <w:b w:val="0"/>
        </w:rPr>
        <w:t xml:space="preserve"> </w:t>
      </w:r>
      <w:r w:rsidRPr="00420877">
        <w:rPr>
          <w:b w:val="0"/>
        </w:rPr>
        <w:t>06.03.1999 tarihinde Hüseyin Hüsnü Aker İlkokulu resmen Hüseyin Hüsnü Aker Anaokulu olarak değiştirilmiştir.</w:t>
      </w:r>
    </w:p>
    <w:p w14:paraId="3F715651" w14:textId="77777777" w:rsidR="00676ED3" w:rsidRDefault="00676ED3" w:rsidP="00676ED3"/>
    <w:p w14:paraId="36BAEBE6" w14:textId="77777777" w:rsidR="001F7FED" w:rsidRDefault="001F7FED" w:rsidP="001F7FED">
      <w:pPr>
        <w:jc w:val="center"/>
        <w:rPr>
          <w:rFonts w:ascii="Times New Roman" w:hAnsi="Times New Roman"/>
          <w:b/>
          <w:bCs/>
          <w:sz w:val="24"/>
          <w:szCs w:val="24"/>
        </w:rPr>
      </w:pPr>
    </w:p>
    <w:p w14:paraId="0E23145F" w14:textId="29AB968A" w:rsidR="001F7FED" w:rsidRDefault="003D2B28" w:rsidP="001F7FED">
      <w:pPr>
        <w:jc w:val="center"/>
        <w:rPr>
          <w:rFonts w:ascii="Times New Roman" w:hAnsi="Times New Roman"/>
          <w:b/>
          <w:bCs/>
          <w:sz w:val="24"/>
          <w:szCs w:val="24"/>
        </w:rPr>
      </w:pPr>
      <w:r w:rsidRPr="003D2B28">
        <w:rPr>
          <w:rFonts w:ascii="Times New Roman" w:hAnsi="Times New Roman"/>
          <w:b/>
          <w:bCs/>
          <w:sz w:val="24"/>
          <w:szCs w:val="24"/>
        </w:rPr>
        <w:t>HÜSEYİN HÜSNÜ AKER KİMDİR?</w:t>
      </w:r>
    </w:p>
    <w:p w14:paraId="5E9084E9" w14:textId="51231E4B" w:rsidR="001F7FED" w:rsidRDefault="001F7FED" w:rsidP="001F7FED">
      <w:pPr>
        <w:jc w:val="center"/>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6192" behindDoc="0" locked="0" layoutInCell="1" allowOverlap="1" wp14:anchorId="7F7C9DFF" wp14:editId="09E76BA9">
            <wp:simplePos x="0" y="0"/>
            <wp:positionH relativeFrom="column">
              <wp:posOffset>-4445</wp:posOffset>
            </wp:positionH>
            <wp:positionV relativeFrom="paragraph">
              <wp:posOffset>334010</wp:posOffset>
            </wp:positionV>
            <wp:extent cx="2045335" cy="1771650"/>
            <wp:effectExtent l="0" t="0" r="0" b="0"/>
            <wp:wrapThrough wrapText="bothSides">
              <wp:wrapPolygon edited="0">
                <wp:start x="0" y="0"/>
                <wp:lineTo x="0" y="21368"/>
                <wp:lineTo x="21325" y="21368"/>
                <wp:lineTo x="21325" y="0"/>
                <wp:lineTo x="0" y="0"/>
              </wp:wrapPolygon>
            </wp:wrapThrough>
            <wp:docPr id="5935361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5335" cy="1771650"/>
                    </a:xfrm>
                    <a:prstGeom prst="rect">
                      <a:avLst/>
                    </a:prstGeom>
                    <a:noFill/>
                  </pic:spPr>
                </pic:pic>
              </a:graphicData>
            </a:graphic>
            <wp14:sizeRelH relativeFrom="margin">
              <wp14:pctWidth>0</wp14:pctWidth>
            </wp14:sizeRelH>
            <wp14:sizeRelV relativeFrom="margin">
              <wp14:pctHeight>0</wp14:pctHeight>
            </wp14:sizeRelV>
          </wp:anchor>
        </w:drawing>
      </w:r>
    </w:p>
    <w:p w14:paraId="42E42138" w14:textId="2FA4677E" w:rsidR="003D2B28" w:rsidRDefault="003D2B28" w:rsidP="001F7FED">
      <w:pPr>
        <w:ind w:firstLine="708"/>
        <w:jc w:val="both"/>
        <w:rPr>
          <w:rFonts w:ascii="Times New Roman" w:hAnsi="Times New Roman"/>
          <w:sz w:val="24"/>
          <w:szCs w:val="24"/>
        </w:rPr>
      </w:pPr>
      <w:r>
        <w:rPr>
          <w:rFonts w:ascii="Times New Roman" w:hAnsi="Times New Roman"/>
          <w:sz w:val="24"/>
          <w:szCs w:val="24"/>
        </w:rPr>
        <w:t xml:space="preserve">1900 yılında Antalya ilinin Ormana köyünde doğmuştur. 12 yaşında iken İstanbul’a gelmiş ve iş hayatına atılmıştır. Başladığı işlerde çalışkanlığı ve </w:t>
      </w:r>
      <w:r w:rsidR="004354F5">
        <w:rPr>
          <w:rFonts w:ascii="Times New Roman" w:hAnsi="Times New Roman"/>
          <w:sz w:val="24"/>
          <w:szCs w:val="24"/>
        </w:rPr>
        <w:t>zekâsı</w:t>
      </w:r>
      <w:r>
        <w:rPr>
          <w:rFonts w:ascii="Times New Roman" w:hAnsi="Times New Roman"/>
          <w:sz w:val="24"/>
          <w:szCs w:val="24"/>
        </w:rPr>
        <w:t xml:space="preserve"> sayesinde kısa zamanda</w:t>
      </w:r>
      <w:r w:rsidR="004354F5">
        <w:rPr>
          <w:rFonts w:ascii="Times New Roman" w:hAnsi="Times New Roman"/>
          <w:sz w:val="24"/>
          <w:szCs w:val="24"/>
        </w:rPr>
        <w:t xml:space="preserve"> </w:t>
      </w:r>
      <w:r>
        <w:rPr>
          <w:rFonts w:ascii="Times New Roman" w:hAnsi="Times New Roman"/>
          <w:sz w:val="24"/>
          <w:szCs w:val="24"/>
        </w:rPr>
        <w:t>ilerlemiş ve zamanla imkanlarını genişletmiş</w:t>
      </w:r>
      <w:r w:rsidR="004354F5">
        <w:rPr>
          <w:rFonts w:ascii="Times New Roman" w:hAnsi="Times New Roman"/>
          <w:sz w:val="24"/>
          <w:szCs w:val="24"/>
        </w:rPr>
        <w:t>t</w:t>
      </w:r>
      <w:r>
        <w:rPr>
          <w:rFonts w:ascii="Times New Roman" w:hAnsi="Times New Roman"/>
          <w:sz w:val="24"/>
          <w:szCs w:val="24"/>
        </w:rPr>
        <w:t xml:space="preserve">ir. </w:t>
      </w:r>
      <w:r w:rsidR="004354F5">
        <w:rPr>
          <w:rFonts w:ascii="Times New Roman" w:hAnsi="Times New Roman"/>
          <w:sz w:val="24"/>
          <w:szCs w:val="24"/>
        </w:rPr>
        <w:t xml:space="preserve">O dönemlerde yurdumuzda yeni gelişmeye başlayan ve yurdun önemli ihtiyaçlarını karşılayan sanayi kollarında çalışmaya başlamıştır. Bu çalışmalar neticesinde demir, çivi, çimento fabrikaları kurmuş ve böylece yurdumuzun kalkınmasında faydalı işler başarmıştır. </w:t>
      </w:r>
    </w:p>
    <w:p w14:paraId="17F70159" w14:textId="77777777" w:rsidR="001F7FED" w:rsidRPr="001F7FED" w:rsidRDefault="001F7FED" w:rsidP="001F7FED">
      <w:pPr>
        <w:ind w:firstLine="708"/>
        <w:jc w:val="both"/>
        <w:rPr>
          <w:rFonts w:ascii="Times New Roman" w:hAnsi="Times New Roman"/>
          <w:b/>
          <w:bCs/>
          <w:sz w:val="24"/>
          <w:szCs w:val="24"/>
        </w:rPr>
      </w:pPr>
    </w:p>
    <w:p w14:paraId="58353C35" w14:textId="60D681F3" w:rsidR="004354F5" w:rsidRPr="003D2B28" w:rsidRDefault="004354F5" w:rsidP="001F7FED">
      <w:pPr>
        <w:spacing w:before="240" w:after="0"/>
        <w:ind w:firstLine="708"/>
        <w:jc w:val="both"/>
        <w:rPr>
          <w:rFonts w:ascii="Times New Roman" w:hAnsi="Times New Roman"/>
          <w:sz w:val="24"/>
          <w:szCs w:val="24"/>
        </w:rPr>
      </w:pPr>
      <w:r>
        <w:rPr>
          <w:rFonts w:ascii="Times New Roman" w:hAnsi="Times New Roman"/>
          <w:sz w:val="24"/>
          <w:szCs w:val="24"/>
        </w:rPr>
        <w:t xml:space="preserve">Hüseyin Hüsnü Aker 18 Ağustos 1965 yılında hayata gözlerini kapamıştır. Ölümünden sonra kurmuş olduğu başarılı faaliyetler durmamış, oğlu Orhan Aker bu faydalı işlerin idaresini üzerine almış ve okuyan başarılı öğrencilere burs vermiştir. Okulumuz binası, 6 Aralık 1966 yılında İlkokul olarak hizmete açılmış olup, 9 Mart 1999’dan sonra ise anaokulu olarak eğitim-öğretim devam edilmektedir. </w:t>
      </w:r>
    </w:p>
    <w:p w14:paraId="0B16379C" w14:textId="77777777" w:rsidR="009B2165" w:rsidRDefault="009B2165" w:rsidP="004354F5">
      <w:pPr>
        <w:spacing w:before="240"/>
      </w:pPr>
    </w:p>
    <w:p w14:paraId="76C1B002" w14:textId="77777777" w:rsidR="009B2165" w:rsidRPr="009B2165" w:rsidRDefault="009B2165" w:rsidP="009B2165"/>
    <w:p w14:paraId="51C7F323" w14:textId="77777777" w:rsidR="0017498D" w:rsidRDefault="0017498D"/>
    <w:sectPr w:rsidR="0017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7B5"/>
    <w:rsid w:val="00022DF2"/>
    <w:rsid w:val="0017498D"/>
    <w:rsid w:val="001F7FED"/>
    <w:rsid w:val="003D2B28"/>
    <w:rsid w:val="004354F5"/>
    <w:rsid w:val="00676ED3"/>
    <w:rsid w:val="009B2165"/>
    <w:rsid w:val="00E567B5"/>
    <w:rsid w:val="00E96B5E"/>
    <w:rsid w:val="00F10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F3E5"/>
  <w15:docId w15:val="{E874B9EC-601C-435B-901B-04ABAE95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B5"/>
    <w:rPr>
      <w:rFonts w:ascii="Calibri" w:eastAsia="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qFormat/>
    <w:rsid w:val="00E567B5"/>
    <w:pPr>
      <w:spacing w:after="100"/>
      <w:jc w:val="both"/>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Merve</cp:lastModifiedBy>
  <cp:revision>5</cp:revision>
  <dcterms:created xsi:type="dcterms:W3CDTF">2016-01-04T09:45:00Z</dcterms:created>
  <dcterms:modified xsi:type="dcterms:W3CDTF">2024-11-18T10:39:00Z</dcterms:modified>
</cp:coreProperties>
</file>